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B67" w:rsidRPr="00CB1B67" w:rsidRDefault="00CB1B67" w:rsidP="00CB1B67">
      <w:pPr>
        <w:rPr>
          <w:rFonts w:ascii="Times New Roman" w:eastAsia="Times New Roman" w:hAnsi="Times New Roman" w:cs="Times New Roman"/>
          <w:sz w:val="24"/>
          <w:szCs w:val="24"/>
          <w:lang w:val="sv-SE" w:eastAsia="sv-SE"/>
        </w:rPr>
      </w:pPr>
      <w:r w:rsidRPr="00CB1B67">
        <w:rPr>
          <w:rFonts w:ascii="Helvetica" w:eastAsia="Times New Roman" w:hAnsi="Helvetica" w:cs="Helvetica"/>
          <w:b/>
          <w:bCs/>
          <w:color w:val="333333"/>
          <w:sz w:val="21"/>
          <w:szCs w:val="21"/>
          <w:shd w:val="clear" w:color="auto" w:fill="FFFFFF"/>
          <w:lang w:val="sv-SE" w:eastAsia="sv-SE"/>
        </w:rPr>
        <w:t>Motion till årsmötet 12 augusti 2018</w:t>
      </w:r>
    </w:p>
    <w:p w:rsidR="00CB1B67" w:rsidRPr="00CB1B67" w:rsidRDefault="00CB1B67" w:rsidP="00CB1B67">
      <w:pPr>
        <w:shd w:val="clear" w:color="auto" w:fill="FFFFFF"/>
        <w:rPr>
          <w:rFonts w:ascii="Helvetica" w:eastAsia="Times New Roman" w:hAnsi="Helvetica" w:cs="Helvetica"/>
          <w:color w:val="333333"/>
          <w:szCs w:val="20"/>
          <w:lang w:val="sv-SE" w:eastAsia="sv-SE"/>
        </w:rPr>
      </w:pPr>
    </w:p>
    <w:p w:rsidR="00CB1B67" w:rsidRPr="00CB1B67" w:rsidRDefault="00CB1B67" w:rsidP="00CB1B67">
      <w:pPr>
        <w:shd w:val="clear" w:color="auto" w:fill="FFFFFF"/>
        <w:rPr>
          <w:rFonts w:ascii="Helvetica" w:eastAsia="Times New Roman" w:hAnsi="Helvetica" w:cs="Helvetica"/>
          <w:color w:val="333333"/>
          <w:szCs w:val="20"/>
          <w:lang w:val="sv-SE" w:eastAsia="sv-SE"/>
        </w:rPr>
      </w:pPr>
      <w:r w:rsidRPr="00CB1B67">
        <w:rPr>
          <w:rFonts w:ascii="Helvetica" w:eastAsia="Times New Roman" w:hAnsi="Helvetica" w:cs="Helvetica"/>
          <w:color w:val="333333"/>
          <w:sz w:val="21"/>
          <w:szCs w:val="21"/>
          <w:lang w:val="sv-SE" w:eastAsia="sv-SE"/>
        </w:rPr>
        <w:t>Informationen till medlemmarna sker idag på flera olika sätt. Det saknas uppenbarligen en informationsstrategi.</w:t>
      </w:r>
    </w:p>
    <w:p w:rsidR="00CB1B67" w:rsidRPr="00CB1B67" w:rsidRDefault="00CB1B67" w:rsidP="00CB1B67">
      <w:pPr>
        <w:shd w:val="clear" w:color="auto" w:fill="FFFFFF"/>
        <w:rPr>
          <w:rFonts w:ascii="Helvetica" w:eastAsia="Times New Roman" w:hAnsi="Helvetica" w:cs="Helvetica"/>
          <w:color w:val="333333"/>
          <w:szCs w:val="20"/>
          <w:lang w:val="sv-SE" w:eastAsia="sv-SE"/>
        </w:rPr>
      </w:pPr>
      <w:r w:rsidRPr="00CB1B67">
        <w:rPr>
          <w:rFonts w:ascii="Helvetica" w:eastAsia="Times New Roman" w:hAnsi="Helvetica" w:cs="Helvetica"/>
          <w:color w:val="333333"/>
          <w:sz w:val="21"/>
          <w:szCs w:val="21"/>
          <w:lang w:val="sv-SE" w:eastAsia="sv-SE"/>
        </w:rPr>
        <w:t>En del information finns på web-sidan, vars innehåll är förhållandevis magert. Annan information finns på Facebook. Informationen på Facebook är av olika karaktär. Trevliga naturbilder blandas med viktigare information till medlemmarna om t.ex. vattenläckor. Dessutom har inte alla medlemmar tillgång Facebook. Något etablerat sätt att snabbt informera om viktiga ärenden saknas . </w:t>
      </w:r>
    </w:p>
    <w:p w:rsidR="00CB1B67" w:rsidRPr="00CB1B67" w:rsidRDefault="00CB1B67" w:rsidP="00CB1B67">
      <w:pPr>
        <w:shd w:val="clear" w:color="auto" w:fill="FFFFFF"/>
        <w:rPr>
          <w:rFonts w:ascii="Helvetica" w:eastAsia="Times New Roman" w:hAnsi="Helvetica" w:cs="Helvetica"/>
          <w:color w:val="333333"/>
          <w:szCs w:val="20"/>
          <w:lang w:val="sv-SE" w:eastAsia="sv-SE"/>
        </w:rPr>
      </w:pPr>
    </w:p>
    <w:p w:rsidR="00CB1B67" w:rsidRPr="00CB1B67" w:rsidRDefault="00CB1B67" w:rsidP="00CB1B67">
      <w:pPr>
        <w:shd w:val="clear" w:color="auto" w:fill="FFFFFF"/>
        <w:rPr>
          <w:rFonts w:ascii="Helvetica" w:eastAsia="Times New Roman" w:hAnsi="Helvetica" w:cs="Helvetica"/>
          <w:color w:val="333333"/>
          <w:szCs w:val="20"/>
          <w:lang w:val="sv-SE" w:eastAsia="sv-SE"/>
        </w:rPr>
      </w:pPr>
      <w:r w:rsidRPr="00CB1B67">
        <w:rPr>
          <w:rFonts w:ascii="Helvetica" w:eastAsia="Times New Roman" w:hAnsi="Helvetica" w:cs="Helvetica"/>
          <w:color w:val="333333"/>
          <w:sz w:val="21"/>
          <w:szCs w:val="21"/>
          <w:lang w:val="sv-SE" w:eastAsia="sv-SE"/>
        </w:rPr>
        <w:t>Vi föreslår att styrelsen utarbetar en informationsstrategi, som beskriver hur meddelanden av olika dignitet ska hanteras.</w:t>
      </w:r>
    </w:p>
    <w:p w:rsidR="00CB1B67" w:rsidRPr="00CB1B67" w:rsidRDefault="00CB1B67" w:rsidP="00CB1B67">
      <w:pPr>
        <w:shd w:val="clear" w:color="auto" w:fill="FFFFFF"/>
        <w:rPr>
          <w:rFonts w:ascii="Helvetica" w:eastAsia="Times New Roman" w:hAnsi="Helvetica" w:cs="Helvetica"/>
          <w:color w:val="333333"/>
          <w:szCs w:val="20"/>
          <w:lang w:val="sv-SE" w:eastAsia="sv-SE"/>
        </w:rPr>
      </w:pPr>
      <w:r w:rsidRPr="00CB1B67">
        <w:rPr>
          <w:rFonts w:ascii="Helvetica" w:eastAsia="Times New Roman" w:hAnsi="Helvetica" w:cs="Helvetica"/>
          <w:color w:val="333333"/>
          <w:sz w:val="21"/>
          <w:szCs w:val="21"/>
          <w:lang w:val="sv-SE" w:eastAsia="sv-SE"/>
        </w:rPr>
        <w:t>Viktiga meddelanden skulle kunna hanteras genom web-sidan + via SMS-meddelanden, som hanteras av etablerade tjänster för mass-SMS.  </w:t>
      </w:r>
    </w:p>
    <w:p w:rsidR="00CB1B67" w:rsidRPr="00CB1B67" w:rsidRDefault="00CB1B67" w:rsidP="00CB1B67">
      <w:pPr>
        <w:shd w:val="clear" w:color="auto" w:fill="FFFFFF"/>
        <w:rPr>
          <w:rFonts w:ascii="Helvetica" w:eastAsia="Times New Roman" w:hAnsi="Helvetica" w:cs="Helvetica"/>
          <w:color w:val="333333"/>
          <w:szCs w:val="20"/>
          <w:lang w:val="sv-SE" w:eastAsia="sv-SE"/>
        </w:rPr>
      </w:pPr>
    </w:p>
    <w:p w:rsidR="00CB1B67" w:rsidRPr="00CB1B67" w:rsidRDefault="00CB1B67" w:rsidP="00CB1B67">
      <w:pPr>
        <w:shd w:val="clear" w:color="auto" w:fill="FFFFFF"/>
        <w:rPr>
          <w:rFonts w:ascii="Helvetica" w:eastAsia="Times New Roman" w:hAnsi="Helvetica" w:cs="Helvetica"/>
          <w:color w:val="333333"/>
          <w:szCs w:val="20"/>
          <w:lang w:val="sv-SE" w:eastAsia="sv-SE"/>
        </w:rPr>
      </w:pPr>
    </w:p>
    <w:p w:rsidR="00CB1B67" w:rsidRPr="00CB1B67" w:rsidRDefault="00CB1B67" w:rsidP="00CB1B67">
      <w:pPr>
        <w:shd w:val="clear" w:color="auto" w:fill="FFFFFF"/>
        <w:rPr>
          <w:rFonts w:ascii="Helvetica" w:eastAsia="Times New Roman" w:hAnsi="Helvetica" w:cs="Helvetica"/>
          <w:color w:val="333333"/>
          <w:szCs w:val="20"/>
          <w:lang w:val="sv-SE" w:eastAsia="sv-SE"/>
        </w:rPr>
      </w:pPr>
      <w:r w:rsidRPr="00CB1B67">
        <w:rPr>
          <w:rFonts w:ascii="Helvetica" w:eastAsia="Times New Roman" w:hAnsi="Helvetica" w:cs="Helvetica"/>
          <w:color w:val="333333"/>
          <w:sz w:val="21"/>
          <w:szCs w:val="21"/>
          <w:lang w:val="sv-SE" w:eastAsia="sv-SE"/>
        </w:rPr>
        <w:t>Paula och Fred Kudrén</w:t>
      </w:r>
    </w:p>
    <w:p w:rsidR="00CB1B67" w:rsidRPr="00CB1B67" w:rsidRDefault="00CB1B67" w:rsidP="00CB1B67">
      <w:pPr>
        <w:shd w:val="clear" w:color="auto" w:fill="FFFFFF"/>
        <w:rPr>
          <w:rFonts w:ascii="Helvetica" w:eastAsia="Times New Roman" w:hAnsi="Helvetica" w:cs="Helvetica"/>
          <w:color w:val="333333"/>
          <w:szCs w:val="20"/>
          <w:lang w:val="sv-SE" w:eastAsia="sv-SE"/>
        </w:rPr>
      </w:pPr>
      <w:r w:rsidRPr="00CB1B67">
        <w:rPr>
          <w:rFonts w:ascii="Helvetica" w:eastAsia="Times New Roman" w:hAnsi="Helvetica" w:cs="Helvetica"/>
          <w:color w:val="333333"/>
          <w:sz w:val="21"/>
          <w:szCs w:val="21"/>
          <w:lang w:val="sv-SE" w:eastAsia="sv-SE"/>
        </w:rPr>
        <w:t>Tomt 129</w:t>
      </w:r>
    </w:p>
    <w:p w:rsidR="0074569A" w:rsidRPr="00CB1B67" w:rsidRDefault="0074569A" w:rsidP="001F0A7B">
      <w:pPr>
        <w:rPr>
          <w:lang w:val="sv-SE"/>
        </w:rPr>
      </w:pPr>
      <w:bookmarkStart w:id="0" w:name="_GoBack"/>
      <w:bookmarkEnd w:id="0"/>
    </w:p>
    <w:sectPr w:rsidR="0074569A" w:rsidRPr="00CB1B67" w:rsidSect="00FB6A95">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FBC" w:rsidRDefault="00660FBC" w:rsidP="00076A7E">
      <w:r>
        <w:separator/>
      </w:r>
    </w:p>
  </w:endnote>
  <w:endnote w:type="continuationSeparator" w:id="0">
    <w:p w:rsidR="00660FBC" w:rsidRDefault="00660FBC" w:rsidP="0007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FBC" w:rsidRDefault="00660FBC" w:rsidP="00076A7E">
      <w:r>
        <w:separator/>
      </w:r>
    </w:p>
  </w:footnote>
  <w:footnote w:type="continuationSeparator" w:id="0">
    <w:p w:rsidR="00660FBC" w:rsidRDefault="00660FBC" w:rsidP="00076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FC2A1D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5605E1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93253B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9B07A7"/>
    <w:multiLevelType w:val="multilevel"/>
    <w:tmpl w:val="83607150"/>
    <w:numStyleLink w:val="Headingnumbering"/>
  </w:abstractNum>
  <w:abstractNum w:abstractNumId="4" w15:restartNumberingAfterBreak="0">
    <w:nsid w:val="16074C44"/>
    <w:multiLevelType w:val="multilevel"/>
    <w:tmpl w:val="BDDE90B2"/>
    <w:styleLink w:val="Bulletlist"/>
    <w:lvl w:ilvl="0">
      <w:start w:val="1"/>
      <w:numFmt w:val="bullet"/>
      <w:lvlRestart w:val="0"/>
      <w:pStyle w:val="Listbullets1"/>
      <w:lvlText w:val=""/>
      <w:lvlJc w:val="left"/>
      <w:pPr>
        <w:ind w:left="357" w:hanging="357"/>
      </w:pPr>
      <w:rPr>
        <w:rFonts w:ascii="Symbol" w:hAnsi="Symbol" w:hint="default"/>
      </w:rPr>
    </w:lvl>
    <w:lvl w:ilvl="1">
      <w:start w:val="1"/>
      <w:numFmt w:val="bullet"/>
      <w:pStyle w:val="Listbullets2"/>
      <w:lvlText w:val=""/>
      <w:lvlJc w:val="left"/>
      <w:pPr>
        <w:ind w:left="714" w:hanging="357"/>
      </w:pPr>
      <w:rPr>
        <w:rFonts w:ascii="Symbol" w:hAnsi="Symbol" w:hint="default"/>
      </w:rPr>
    </w:lvl>
    <w:lvl w:ilvl="2">
      <w:start w:val="1"/>
      <w:numFmt w:val="bullet"/>
      <w:pStyle w:val="Listbullets3"/>
      <w:lvlText w:val=""/>
      <w:lvlJc w:val="left"/>
      <w:pPr>
        <w:ind w:left="1071" w:hanging="357"/>
      </w:pPr>
      <w:rPr>
        <w:rFonts w:ascii="Symbol" w:hAnsi="Symbol" w:hint="default"/>
        <w:color w:val="auto"/>
      </w:rPr>
    </w:lvl>
    <w:lvl w:ilvl="3">
      <w:start w:val="1"/>
      <w:numFmt w:val="bullet"/>
      <w:lvlText w:val=""/>
      <w:lvlJc w:val="left"/>
      <w:pPr>
        <w:ind w:left="1429" w:hanging="358"/>
      </w:pPr>
      <w:rPr>
        <w:rFonts w:ascii="Symbol" w:hAnsi="Symbol" w:hint="default"/>
      </w:rPr>
    </w:lvl>
    <w:lvl w:ilvl="4">
      <w:start w:val="1"/>
      <w:numFmt w:val="bullet"/>
      <w:lvlText w:val=""/>
      <w:lvlJc w:val="left"/>
      <w:pPr>
        <w:ind w:left="1786" w:hanging="357"/>
      </w:pPr>
      <w:rPr>
        <w:rFonts w:ascii="Symbol" w:hAnsi="Symbol" w:hint="default"/>
      </w:rPr>
    </w:lvl>
    <w:lvl w:ilvl="5">
      <w:start w:val="1"/>
      <w:numFmt w:val="bullet"/>
      <w:lvlText w:val=""/>
      <w:lvlJc w:val="left"/>
      <w:pPr>
        <w:ind w:left="2143" w:hanging="357"/>
      </w:pPr>
      <w:rPr>
        <w:rFonts w:ascii="Symbol" w:hAnsi="Symbol" w:hint="default"/>
      </w:rPr>
    </w:lvl>
    <w:lvl w:ilvl="6">
      <w:start w:val="1"/>
      <w:numFmt w:val="bullet"/>
      <w:lvlText w:val=""/>
      <w:lvlJc w:val="left"/>
      <w:pPr>
        <w:ind w:left="2500" w:hanging="357"/>
      </w:pPr>
      <w:rPr>
        <w:rFonts w:ascii="Symbol" w:hAnsi="Symbol" w:hint="default"/>
      </w:rPr>
    </w:lvl>
    <w:lvl w:ilvl="7">
      <w:start w:val="1"/>
      <w:numFmt w:val="bullet"/>
      <w:lvlText w:val=""/>
      <w:lvlJc w:val="left"/>
      <w:pPr>
        <w:ind w:left="2857" w:hanging="357"/>
      </w:pPr>
      <w:rPr>
        <w:rFonts w:ascii="Symbol" w:hAnsi="Symbol" w:hint="default"/>
      </w:rPr>
    </w:lvl>
    <w:lvl w:ilvl="8">
      <w:start w:val="1"/>
      <w:numFmt w:val="bullet"/>
      <w:lvlText w:val=""/>
      <w:lvlJc w:val="left"/>
      <w:pPr>
        <w:ind w:left="3214" w:hanging="357"/>
      </w:pPr>
      <w:rPr>
        <w:rFonts w:ascii="Symbol" w:hAnsi="Symbol" w:hint="default"/>
      </w:rPr>
    </w:lvl>
  </w:abstractNum>
  <w:abstractNum w:abstractNumId="5" w15:restartNumberingAfterBreak="0">
    <w:nsid w:val="184A72E6"/>
    <w:multiLevelType w:val="multilevel"/>
    <w:tmpl w:val="BDDE90B2"/>
    <w:numStyleLink w:val="Bulletlist"/>
  </w:abstractNum>
  <w:abstractNum w:abstractNumId="6" w15:restartNumberingAfterBreak="0">
    <w:nsid w:val="184F4035"/>
    <w:multiLevelType w:val="multilevel"/>
    <w:tmpl w:val="83607150"/>
    <w:styleLink w:val="Headingnumbering"/>
    <w:lvl w:ilvl="0">
      <w:start w:val="1"/>
      <w:numFmt w:val="decimal"/>
      <w:lvlRestart w:val="0"/>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4)"/>
      <w:lvlJc w:val="left"/>
      <w:pPr>
        <w:ind w:left="720" w:hanging="720"/>
      </w:pPr>
      <w:rPr>
        <w:rFonts w:hint="default"/>
      </w:rPr>
    </w:lvl>
    <w:lvl w:ilvl="4">
      <w:start w:val="1"/>
      <w:numFmt w:val="decimal"/>
      <w:pStyle w:val="ListNumbered"/>
      <w:lvlText w:val="%5."/>
      <w:lvlJc w:val="left"/>
      <w:pPr>
        <w:ind w:left="1077" w:hanging="357"/>
      </w:pPr>
      <w:rPr>
        <w:rFonts w:hint="default"/>
      </w:rPr>
    </w:lvl>
    <w:lvl w:ilvl="5">
      <w:start w:val="1"/>
      <w:numFmt w:val="lowerLetter"/>
      <w:pStyle w:val="ListAlpha"/>
      <w:lvlText w:val="%6."/>
      <w:lvlJc w:val="left"/>
      <w:pPr>
        <w:ind w:left="1434" w:hanging="357"/>
      </w:pPr>
      <w:rPr>
        <w:rFonts w:hint="default"/>
      </w:rPr>
    </w:lvl>
    <w:lvl w:ilvl="6">
      <w:start w:val="1"/>
      <w:numFmt w:val="lowerRoman"/>
      <w:pStyle w:val="ListRoman"/>
      <w:lvlText w:val="%7."/>
      <w:lvlJc w:val="left"/>
      <w:pPr>
        <w:ind w:left="1791" w:hanging="357"/>
      </w:pPr>
      <w:rPr>
        <w:rFonts w:hint="default"/>
      </w:rPr>
    </w:lvl>
    <w:lvl w:ilvl="7">
      <w:start w:val="1"/>
      <w:numFmt w:val="bullet"/>
      <w:lvlText w:val=""/>
      <w:lvlJc w:val="left"/>
      <w:pPr>
        <w:tabs>
          <w:tab w:val="num" w:pos="1791"/>
        </w:tabs>
        <w:ind w:left="1791" w:hanging="357"/>
      </w:pPr>
      <w:rPr>
        <w:rFonts w:ascii="Symbol" w:hAnsi="Symbol" w:hint="default"/>
      </w:rPr>
    </w:lvl>
    <w:lvl w:ilvl="8">
      <w:start w:val="1"/>
      <w:numFmt w:val="bullet"/>
      <w:lvlText w:val=""/>
      <w:lvlJc w:val="left"/>
      <w:pPr>
        <w:tabs>
          <w:tab w:val="num" w:pos="1791"/>
        </w:tabs>
        <w:ind w:left="2149" w:hanging="358"/>
      </w:pPr>
      <w:rPr>
        <w:rFonts w:ascii="Symbol" w:hAnsi="Symbol" w:hint="default"/>
      </w:rPr>
    </w:lvl>
  </w:abstractNum>
  <w:abstractNum w:abstractNumId="7" w15:restartNumberingAfterBreak="0">
    <w:nsid w:val="308A6058"/>
    <w:multiLevelType w:val="multilevel"/>
    <w:tmpl w:val="83607150"/>
    <w:numStyleLink w:val="Headingnumbering"/>
  </w:abstractNum>
  <w:abstractNum w:abstractNumId="8" w15:restartNumberingAfterBreak="0">
    <w:nsid w:val="73875183"/>
    <w:multiLevelType w:val="multilevel"/>
    <w:tmpl w:val="83607150"/>
    <w:numStyleLink w:val="Headingnumbering"/>
  </w:abstractNum>
  <w:abstractNum w:abstractNumId="9" w15:restartNumberingAfterBreak="0">
    <w:nsid w:val="75465B80"/>
    <w:multiLevelType w:val="multilevel"/>
    <w:tmpl w:val="83607150"/>
    <w:numStyleLink w:val="Headingnumbering"/>
  </w:abstractNum>
  <w:abstractNum w:abstractNumId="10" w15:restartNumberingAfterBreak="0">
    <w:nsid w:val="7BDB6249"/>
    <w:multiLevelType w:val="multilevel"/>
    <w:tmpl w:val="BDDE90B2"/>
    <w:numStyleLink w:val="Bulletlist"/>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8"/>
  </w:num>
  <w:num w:numId="6">
    <w:abstractNumId w:val="9"/>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10"/>
  </w:num>
  <w:num w:numId="13">
    <w:abstractNumId w:val="5"/>
  </w:num>
  <w:num w:numId="14">
    <w:abstractNumId w:val="9"/>
  </w:num>
  <w:num w:numId="15">
    <w:abstractNumId w:val="9"/>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67"/>
    <w:rsid w:val="00076A7E"/>
    <w:rsid w:val="000A21B0"/>
    <w:rsid w:val="000E1A13"/>
    <w:rsid w:val="000F767D"/>
    <w:rsid w:val="001742E9"/>
    <w:rsid w:val="001B071A"/>
    <w:rsid w:val="001D61D8"/>
    <w:rsid w:val="001E4A03"/>
    <w:rsid w:val="001F0A7B"/>
    <w:rsid w:val="0029598B"/>
    <w:rsid w:val="002B0D4C"/>
    <w:rsid w:val="002E033B"/>
    <w:rsid w:val="002E2879"/>
    <w:rsid w:val="002F01F7"/>
    <w:rsid w:val="00353F02"/>
    <w:rsid w:val="003566BF"/>
    <w:rsid w:val="00364FD6"/>
    <w:rsid w:val="00370168"/>
    <w:rsid w:val="003E05F2"/>
    <w:rsid w:val="003F7CEC"/>
    <w:rsid w:val="00441447"/>
    <w:rsid w:val="004A5C74"/>
    <w:rsid w:val="004F64CC"/>
    <w:rsid w:val="00521654"/>
    <w:rsid w:val="00595BC3"/>
    <w:rsid w:val="005D2373"/>
    <w:rsid w:val="005E4D99"/>
    <w:rsid w:val="005E580A"/>
    <w:rsid w:val="00611D31"/>
    <w:rsid w:val="006354AF"/>
    <w:rsid w:val="00660FBC"/>
    <w:rsid w:val="00692723"/>
    <w:rsid w:val="00730B8A"/>
    <w:rsid w:val="0074569A"/>
    <w:rsid w:val="00787A6F"/>
    <w:rsid w:val="007A4AD1"/>
    <w:rsid w:val="007B12C8"/>
    <w:rsid w:val="007D4BE4"/>
    <w:rsid w:val="008016CD"/>
    <w:rsid w:val="008323D6"/>
    <w:rsid w:val="008A247E"/>
    <w:rsid w:val="008D1FDA"/>
    <w:rsid w:val="00953044"/>
    <w:rsid w:val="00967918"/>
    <w:rsid w:val="00993761"/>
    <w:rsid w:val="00994803"/>
    <w:rsid w:val="009A03A6"/>
    <w:rsid w:val="009F0DEA"/>
    <w:rsid w:val="009F7329"/>
    <w:rsid w:val="009F7B63"/>
    <w:rsid w:val="00A14282"/>
    <w:rsid w:val="00A52382"/>
    <w:rsid w:val="00A832EC"/>
    <w:rsid w:val="00A8643B"/>
    <w:rsid w:val="00AC2439"/>
    <w:rsid w:val="00AF67E2"/>
    <w:rsid w:val="00B05514"/>
    <w:rsid w:val="00B95A1E"/>
    <w:rsid w:val="00C33350"/>
    <w:rsid w:val="00CB1B67"/>
    <w:rsid w:val="00CB78DE"/>
    <w:rsid w:val="00CD2C0D"/>
    <w:rsid w:val="00CD3DAA"/>
    <w:rsid w:val="00CD65FC"/>
    <w:rsid w:val="00D07E49"/>
    <w:rsid w:val="00D23EF3"/>
    <w:rsid w:val="00DA3D28"/>
    <w:rsid w:val="00DA5786"/>
    <w:rsid w:val="00DC0B60"/>
    <w:rsid w:val="00E649BA"/>
    <w:rsid w:val="00ED3634"/>
    <w:rsid w:val="00EE18EB"/>
    <w:rsid w:val="00F15D99"/>
    <w:rsid w:val="00F40675"/>
    <w:rsid w:val="00F85A43"/>
    <w:rsid w:val="00FB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033CA-4046-4443-BAE7-79EFBA64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1" w:unhideWhenUsed="1"/>
    <w:lsdException w:name="toc 5" w:semiHidden="1" w:uiPriority="41" w:unhideWhenUsed="1"/>
    <w:lsdException w:name="toc 6" w:semiHidden="1" w:uiPriority="41" w:unhideWhenUsed="1"/>
    <w:lsdException w:name="toc 7" w:semiHidden="1" w:uiPriority="41" w:unhideWhenUsed="1"/>
    <w:lsdException w:name="toc 8" w:semiHidden="1" w:uiPriority="41" w:unhideWhenUsed="1"/>
    <w:lsdException w:name="toc 9" w:semiHidden="1" w:uiPriority="41" w:unhideWhenUsed="1"/>
    <w:lsdException w:name="Normal Indent"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2"/>
    <w:lsdException w:name="List Bullet 3" w:uiPriority="12"/>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4"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0" w:qFormat="1"/>
    <w:lsdException w:name="Quote" w:uiPriority="31" w:qFormat="1"/>
    <w:lsdException w:name="Intense Quote" w:uiPriority="4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38" w:qFormat="1"/>
    <w:lsdException w:name="Subtle Reference" w:uiPriority="33" w:qFormat="1"/>
    <w:lsdException w:name="Intense Reference" w:uiPriority="34" w:qFormat="1"/>
    <w:lsdException w:name="Book Title" w:semiHidden="1" w:uiPriority="35" w:qFormat="1"/>
    <w:lsdException w:name="Bibliography" w:semiHidden="1" w:uiPriority="39" w:unhideWhenUsed="1"/>
    <w:lsdException w:name="TOC Heading" w:semiHidden="1" w:uiPriority="4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A7B"/>
    <w:pPr>
      <w:spacing w:after="0" w:line="240" w:lineRule="auto"/>
    </w:pPr>
    <w:rPr>
      <w:sz w:val="20"/>
    </w:rPr>
  </w:style>
  <w:style w:type="paragraph" w:styleId="Heading1">
    <w:name w:val="heading 1"/>
    <w:basedOn w:val="Normal"/>
    <w:next w:val="NormalIndent"/>
    <w:link w:val="Heading1Char"/>
    <w:uiPriority w:val="9"/>
    <w:qFormat/>
    <w:rsid w:val="002F01F7"/>
    <w:pPr>
      <w:keepNext/>
      <w:keepLines/>
      <w:numPr>
        <w:numId w:val="1"/>
      </w:numPr>
      <w:spacing w:before="360" w:after="120"/>
      <w:outlineLvl w:val="0"/>
    </w:pPr>
    <w:rPr>
      <w:rFonts w:asciiTheme="majorHAnsi" w:eastAsiaTheme="majorEastAsia" w:hAnsiTheme="majorHAnsi" w:cstheme="majorBidi"/>
      <w:b/>
      <w:bCs/>
      <w:sz w:val="28"/>
      <w:szCs w:val="28"/>
    </w:rPr>
  </w:style>
  <w:style w:type="paragraph" w:styleId="Heading2">
    <w:name w:val="heading 2"/>
    <w:basedOn w:val="Normal"/>
    <w:next w:val="NormalIndent"/>
    <w:link w:val="Heading2Char"/>
    <w:uiPriority w:val="9"/>
    <w:qFormat/>
    <w:rsid w:val="005D2373"/>
    <w:pPr>
      <w:keepNext/>
      <w:keepLines/>
      <w:numPr>
        <w:ilvl w:val="1"/>
        <w:numId w:val="1"/>
      </w:numPr>
      <w:spacing w:before="200" w:after="120"/>
      <w:outlineLvl w:val="1"/>
    </w:pPr>
    <w:rPr>
      <w:rFonts w:asciiTheme="majorHAnsi" w:eastAsiaTheme="majorEastAsia" w:hAnsiTheme="majorHAnsi" w:cstheme="majorBidi"/>
      <w:b/>
      <w:bCs/>
      <w:sz w:val="24"/>
      <w:szCs w:val="26"/>
    </w:rPr>
  </w:style>
  <w:style w:type="paragraph" w:styleId="Heading3">
    <w:name w:val="heading 3"/>
    <w:basedOn w:val="Normal"/>
    <w:next w:val="NormalIndent"/>
    <w:link w:val="Heading3Char"/>
    <w:uiPriority w:val="9"/>
    <w:qFormat/>
    <w:rsid w:val="002F01F7"/>
    <w:pPr>
      <w:keepNext/>
      <w:keepLines/>
      <w:numPr>
        <w:ilvl w:val="2"/>
        <w:numId w:val="1"/>
      </w:numPr>
      <w:spacing w:before="200" w:after="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2F01F7"/>
    <w:pPr>
      <w:keepNext/>
      <w:keepLines/>
      <w:numPr>
        <w:ilvl w:val="3"/>
        <w:numId w:val="1"/>
      </w:numPr>
      <w:spacing w:before="200" w:after="60"/>
      <w:outlineLvl w:val="3"/>
    </w:pPr>
    <w:rPr>
      <w:rFonts w:asciiTheme="majorHAnsi" w:eastAsiaTheme="majorEastAsia" w:hAnsiTheme="majorHAnsi" w:cstheme="majorBidi"/>
      <w:b/>
      <w:bCs/>
      <w:i/>
      <w:iCs/>
      <w:color w:val="383838" w:themeColor="accent1"/>
    </w:rPr>
  </w:style>
  <w:style w:type="paragraph" w:styleId="Heading5">
    <w:name w:val="heading 5"/>
    <w:basedOn w:val="Normal"/>
    <w:next w:val="Normal"/>
    <w:link w:val="Heading5Char"/>
    <w:uiPriority w:val="9"/>
    <w:semiHidden/>
    <w:unhideWhenUsed/>
    <w:rsid w:val="002F01F7"/>
    <w:pPr>
      <w:keepNext/>
      <w:keepLines/>
      <w:spacing w:before="200" w:after="60"/>
      <w:outlineLvl w:val="4"/>
    </w:pPr>
    <w:rPr>
      <w:rFonts w:asciiTheme="majorHAnsi" w:eastAsiaTheme="majorEastAsia" w:hAnsiTheme="majorHAnsi" w:cstheme="majorBidi"/>
      <w:color w:val="1B1B1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A1E"/>
    <w:rPr>
      <w:rFonts w:ascii="Tahoma" w:hAnsi="Tahoma" w:cs="Tahoma"/>
      <w:sz w:val="16"/>
      <w:szCs w:val="16"/>
    </w:rPr>
  </w:style>
  <w:style w:type="character" w:customStyle="1" w:styleId="BalloonTextChar">
    <w:name w:val="Balloon Text Char"/>
    <w:basedOn w:val="DefaultParagraphFont"/>
    <w:link w:val="BalloonText"/>
    <w:uiPriority w:val="99"/>
    <w:semiHidden/>
    <w:rsid w:val="00521654"/>
    <w:rPr>
      <w:rFonts w:ascii="Tahoma" w:hAnsi="Tahoma" w:cs="Tahoma"/>
      <w:sz w:val="16"/>
      <w:szCs w:val="16"/>
    </w:rPr>
  </w:style>
  <w:style w:type="character" w:styleId="PlaceholderText">
    <w:name w:val="Placeholder Text"/>
    <w:basedOn w:val="DefaultParagraphFont"/>
    <w:uiPriority w:val="99"/>
    <w:semiHidden/>
    <w:rsid w:val="00D07E49"/>
    <w:rPr>
      <w:color w:val="808080"/>
    </w:rPr>
  </w:style>
  <w:style w:type="paragraph" w:styleId="Title">
    <w:name w:val="Title"/>
    <w:basedOn w:val="Normal"/>
    <w:next w:val="Normal"/>
    <w:link w:val="TitleChar"/>
    <w:uiPriority w:val="15"/>
    <w:qFormat/>
    <w:rsid w:val="00D07E49"/>
    <w:pPr>
      <w:spacing w:after="300"/>
      <w:contextualSpacing/>
    </w:pPr>
    <w:rPr>
      <w:rFonts w:asciiTheme="majorHAnsi" w:eastAsiaTheme="majorEastAsia" w:hAnsiTheme="majorHAnsi" w:cstheme="majorBidi"/>
      <w:b/>
      <w:caps/>
      <w:spacing w:val="5"/>
      <w:kern w:val="28"/>
      <w:sz w:val="48"/>
      <w:szCs w:val="52"/>
    </w:rPr>
  </w:style>
  <w:style w:type="character" w:customStyle="1" w:styleId="TitleChar">
    <w:name w:val="Title Char"/>
    <w:basedOn w:val="DefaultParagraphFont"/>
    <w:link w:val="Title"/>
    <w:uiPriority w:val="15"/>
    <w:rsid w:val="00521654"/>
    <w:rPr>
      <w:rFonts w:asciiTheme="majorHAnsi" w:eastAsiaTheme="majorEastAsia" w:hAnsiTheme="majorHAnsi" w:cstheme="majorBidi"/>
      <w:b/>
      <w:caps/>
      <w:spacing w:val="5"/>
      <w:kern w:val="28"/>
      <w:sz w:val="48"/>
      <w:szCs w:val="52"/>
    </w:rPr>
  </w:style>
  <w:style w:type="paragraph" w:styleId="Subtitle">
    <w:name w:val="Subtitle"/>
    <w:basedOn w:val="Normal"/>
    <w:next w:val="Normal"/>
    <w:link w:val="SubtitleChar"/>
    <w:uiPriority w:val="16"/>
    <w:qFormat/>
    <w:rsid w:val="002B0D4C"/>
    <w:pPr>
      <w:numPr>
        <w:ilvl w:val="1"/>
      </w:numPr>
    </w:pPr>
    <w:rPr>
      <w:rFonts w:asciiTheme="majorHAnsi" w:eastAsiaTheme="majorEastAsia" w:hAnsiTheme="majorHAnsi" w:cstheme="majorBidi"/>
      <w:b/>
      <w:iCs/>
      <w:spacing w:val="15"/>
      <w:sz w:val="32"/>
      <w:szCs w:val="24"/>
    </w:rPr>
  </w:style>
  <w:style w:type="character" w:customStyle="1" w:styleId="SubtitleChar">
    <w:name w:val="Subtitle Char"/>
    <w:basedOn w:val="DefaultParagraphFont"/>
    <w:link w:val="Subtitle"/>
    <w:uiPriority w:val="16"/>
    <w:rsid w:val="00521654"/>
    <w:rPr>
      <w:rFonts w:asciiTheme="majorHAnsi" w:eastAsiaTheme="majorEastAsia" w:hAnsiTheme="majorHAnsi" w:cstheme="majorBidi"/>
      <w:b/>
      <w:iCs/>
      <w:spacing w:val="15"/>
      <w:sz w:val="32"/>
      <w:szCs w:val="24"/>
    </w:rPr>
  </w:style>
  <w:style w:type="paragraph" w:customStyle="1" w:styleId="Subtitle2">
    <w:name w:val="Subtitle 2"/>
    <w:basedOn w:val="Subtitle"/>
    <w:uiPriority w:val="16"/>
    <w:qFormat/>
    <w:rsid w:val="002B0D4C"/>
    <w:rPr>
      <w:noProof/>
      <w:sz w:val="24"/>
      <w:lang w:val="sv-SE"/>
    </w:rPr>
  </w:style>
  <w:style w:type="table" w:styleId="TableGrid">
    <w:name w:val="Table Grid"/>
    <w:basedOn w:val="TableNormal"/>
    <w:uiPriority w:val="59"/>
    <w:rsid w:val="002B0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14"/>
    <w:qFormat/>
    <w:rsid w:val="002B0D4C"/>
    <w:rPr>
      <w:b/>
      <w:sz w:val="24"/>
    </w:rPr>
  </w:style>
  <w:style w:type="paragraph" w:customStyle="1" w:styleId="Tabletext">
    <w:name w:val="Table text"/>
    <w:basedOn w:val="Normal"/>
    <w:uiPriority w:val="14"/>
    <w:qFormat/>
    <w:rsid w:val="001D61D8"/>
  </w:style>
  <w:style w:type="character" w:customStyle="1" w:styleId="Heading1Char">
    <w:name w:val="Heading 1 Char"/>
    <w:basedOn w:val="DefaultParagraphFont"/>
    <w:link w:val="Heading1"/>
    <w:uiPriority w:val="9"/>
    <w:rsid w:val="002F01F7"/>
    <w:rPr>
      <w:rFonts w:asciiTheme="majorHAnsi" w:eastAsiaTheme="majorEastAsia" w:hAnsiTheme="majorHAnsi" w:cstheme="majorBidi"/>
      <w:b/>
      <w:bCs/>
      <w:sz w:val="28"/>
      <w:szCs w:val="28"/>
    </w:rPr>
  </w:style>
  <w:style w:type="table" w:customStyle="1" w:styleId="Reporttable1">
    <w:name w:val="Report table 1"/>
    <w:basedOn w:val="TableNormal"/>
    <w:uiPriority w:val="99"/>
    <w:rsid w:val="008323D6"/>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tblPr/>
      <w:trPr>
        <w:cantSplit/>
        <w:tblHeader/>
      </w:trPr>
    </w:tblStylePr>
  </w:style>
  <w:style w:type="paragraph" w:customStyle="1" w:styleId="Tableheadingsmall">
    <w:name w:val="Table heading small"/>
    <w:basedOn w:val="Tableheading"/>
    <w:uiPriority w:val="14"/>
    <w:qFormat/>
    <w:rsid w:val="001D61D8"/>
    <w:rPr>
      <w:sz w:val="20"/>
      <w:lang w:val="sv-SE"/>
    </w:rPr>
  </w:style>
  <w:style w:type="character" w:customStyle="1" w:styleId="Heading2Char">
    <w:name w:val="Heading 2 Char"/>
    <w:basedOn w:val="DefaultParagraphFont"/>
    <w:link w:val="Heading2"/>
    <w:uiPriority w:val="9"/>
    <w:rsid w:val="00953044"/>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2F01F7"/>
    <w:rPr>
      <w:rFonts w:asciiTheme="majorHAnsi" w:eastAsiaTheme="majorEastAsia" w:hAnsiTheme="majorHAnsi" w:cstheme="majorBidi"/>
      <w:b/>
      <w:bCs/>
      <w:sz w:val="20"/>
    </w:rPr>
  </w:style>
  <w:style w:type="numbering" w:customStyle="1" w:styleId="Headingnumbering">
    <w:name w:val="Heading numbering"/>
    <w:uiPriority w:val="99"/>
    <w:rsid w:val="005D2373"/>
    <w:pPr>
      <w:numPr>
        <w:numId w:val="1"/>
      </w:numPr>
    </w:pPr>
  </w:style>
  <w:style w:type="paragraph" w:styleId="TOC1">
    <w:name w:val="toc 1"/>
    <w:basedOn w:val="Normal"/>
    <w:next w:val="Normal"/>
    <w:uiPriority w:val="99"/>
    <w:unhideWhenUsed/>
    <w:rsid w:val="003566BF"/>
    <w:pPr>
      <w:spacing w:after="100"/>
    </w:pPr>
  </w:style>
  <w:style w:type="character" w:styleId="Hyperlink">
    <w:name w:val="Hyperlink"/>
    <w:basedOn w:val="DefaultParagraphFont"/>
    <w:uiPriority w:val="99"/>
    <w:unhideWhenUsed/>
    <w:rsid w:val="003566BF"/>
    <w:rPr>
      <w:color w:val="0000FF" w:themeColor="hyperlink"/>
      <w:u w:val="single"/>
    </w:rPr>
  </w:style>
  <w:style w:type="paragraph" w:styleId="Header">
    <w:name w:val="header"/>
    <w:basedOn w:val="Normal"/>
    <w:link w:val="HeaderChar"/>
    <w:uiPriority w:val="75"/>
    <w:rsid w:val="00953044"/>
    <w:pPr>
      <w:tabs>
        <w:tab w:val="center" w:pos="4680"/>
        <w:tab w:val="right" w:pos="9360"/>
      </w:tabs>
    </w:pPr>
    <w:rPr>
      <w:sz w:val="18"/>
    </w:rPr>
  </w:style>
  <w:style w:type="character" w:customStyle="1" w:styleId="HeaderChar">
    <w:name w:val="Header Char"/>
    <w:basedOn w:val="DefaultParagraphFont"/>
    <w:link w:val="Header"/>
    <w:uiPriority w:val="75"/>
    <w:rsid w:val="001F0A7B"/>
    <w:rPr>
      <w:sz w:val="18"/>
    </w:rPr>
  </w:style>
  <w:style w:type="paragraph" w:styleId="Footer">
    <w:name w:val="footer"/>
    <w:basedOn w:val="Normal"/>
    <w:link w:val="FooterChar"/>
    <w:uiPriority w:val="75"/>
    <w:rsid w:val="00953044"/>
    <w:pPr>
      <w:tabs>
        <w:tab w:val="center" w:pos="4680"/>
        <w:tab w:val="right" w:pos="9360"/>
      </w:tabs>
    </w:pPr>
    <w:rPr>
      <w:sz w:val="18"/>
    </w:rPr>
  </w:style>
  <w:style w:type="character" w:customStyle="1" w:styleId="FooterChar">
    <w:name w:val="Footer Char"/>
    <w:basedOn w:val="DefaultParagraphFont"/>
    <w:link w:val="Footer"/>
    <w:uiPriority w:val="75"/>
    <w:rsid w:val="001F0A7B"/>
    <w:rPr>
      <w:sz w:val="18"/>
    </w:rPr>
  </w:style>
  <w:style w:type="paragraph" w:styleId="TOC2">
    <w:name w:val="toc 2"/>
    <w:basedOn w:val="Normal"/>
    <w:next w:val="Normal"/>
    <w:uiPriority w:val="99"/>
    <w:unhideWhenUsed/>
    <w:rsid w:val="00076A7E"/>
    <w:pPr>
      <w:tabs>
        <w:tab w:val="left" w:pos="880"/>
        <w:tab w:val="right" w:leader="dot" w:pos="9394"/>
      </w:tabs>
      <w:spacing w:after="100"/>
    </w:pPr>
  </w:style>
  <w:style w:type="paragraph" w:styleId="TOC3">
    <w:name w:val="toc 3"/>
    <w:basedOn w:val="Normal"/>
    <w:next w:val="Normal"/>
    <w:uiPriority w:val="99"/>
    <w:unhideWhenUsed/>
    <w:rsid w:val="00076A7E"/>
    <w:pPr>
      <w:spacing w:after="100"/>
    </w:pPr>
  </w:style>
  <w:style w:type="character" w:styleId="PageNumber">
    <w:name w:val="page number"/>
    <w:basedOn w:val="DefaultParagraphFont"/>
    <w:uiPriority w:val="99"/>
    <w:semiHidden/>
    <w:unhideWhenUsed/>
    <w:rsid w:val="009F7329"/>
    <w:rPr>
      <w:sz w:val="20"/>
    </w:rPr>
  </w:style>
  <w:style w:type="paragraph" w:customStyle="1" w:styleId="ListNumbered">
    <w:name w:val="List Numbered"/>
    <w:basedOn w:val="Normal"/>
    <w:uiPriority w:val="10"/>
    <w:qFormat/>
    <w:rsid w:val="002F01F7"/>
    <w:pPr>
      <w:numPr>
        <w:ilvl w:val="4"/>
        <w:numId w:val="1"/>
      </w:numPr>
      <w:contextualSpacing/>
    </w:pPr>
    <w:rPr>
      <w:noProof/>
      <w:lang w:val="en-GB"/>
    </w:rPr>
  </w:style>
  <w:style w:type="paragraph" w:customStyle="1" w:styleId="ListAlpha">
    <w:name w:val="List Alpha"/>
    <w:basedOn w:val="ListNumbered"/>
    <w:uiPriority w:val="11"/>
    <w:qFormat/>
    <w:rsid w:val="002F01F7"/>
    <w:pPr>
      <w:numPr>
        <w:ilvl w:val="5"/>
      </w:numPr>
    </w:pPr>
  </w:style>
  <w:style w:type="paragraph" w:customStyle="1" w:styleId="ListRoman">
    <w:name w:val="List Roman"/>
    <w:basedOn w:val="ListAlpha"/>
    <w:uiPriority w:val="11"/>
    <w:qFormat/>
    <w:rsid w:val="002F01F7"/>
    <w:pPr>
      <w:numPr>
        <w:ilvl w:val="6"/>
      </w:numPr>
    </w:pPr>
  </w:style>
  <w:style w:type="character" w:customStyle="1" w:styleId="Heading4Char">
    <w:name w:val="Heading 4 Char"/>
    <w:basedOn w:val="DefaultParagraphFont"/>
    <w:link w:val="Heading4"/>
    <w:uiPriority w:val="9"/>
    <w:rsid w:val="000F767D"/>
    <w:rPr>
      <w:rFonts w:asciiTheme="majorHAnsi" w:eastAsiaTheme="majorEastAsia" w:hAnsiTheme="majorHAnsi" w:cstheme="majorBidi"/>
      <w:b/>
      <w:bCs/>
      <w:i/>
      <w:iCs/>
      <w:color w:val="383838" w:themeColor="accent1"/>
      <w:sz w:val="20"/>
    </w:rPr>
  </w:style>
  <w:style w:type="paragraph" w:styleId="FootnoteText">
    <w:name w:val="footnote text"/>
    <w:basedOn w:val="Normal"/>
    <w:link w:val="FootnoteTextChar"/>
    <w:uiPriority w:val="75"/>
    <w:rsid w:val="00953044"/>
    <w:rPr>
      <w:sz w:val="16"/>
      <w:szCs w:val="20"/>
    </w:rPr>
  </w:style>
  <w:style w:type="character" w:customStyle="1" w:styleId="FootnoteTextChar">
    <w:name w:val="Footnote Text Char"/>
    <w:basedOn w:val="DefaultParagraphFont"/>
    <w:link w:val="FootnoteText"/>
    <w:uiPriority w:val="75"/>
    <w:rsid w:val="001F0A7B"/>
    <w:rPr>
      <w:sz w:val="16"/>
      <w:szCs w:val="20"/>
    </w:rPr>
  </w:style>
  <w:style w:type="character" w:styleId="FootnoteReference">
    <w:name w:val="footnote reference"/>
    <w:basedOn w:val="DefaultParagraphFont"/>
    <w:uiPriority w:val="99"/>
    <w:semiHidden/>
    <w:unhideWhenUsed/>
    <w:rsid w:val="00953044"/>
    <w:rPr>
      <w:vertAlign w:val="superscript"/>
    </w:rPr>
  </w:style>
  <w:style w:type="paragraph" w:styleId="NormalIndent">
    <w:name w:val="Normal Indent"/>
    <w:basedOn w:val="Normal"/>
    <w:uiPriority w:val="1"/>
    <w:qFormat/>
    <w:rsid w:val="00993761"/>
    <w:pPr>
      <w:ind w:left="720"/>
    </w:pPr>
  </w:style>
  <w:style w:type="paragraph" w:styleId="ListBullet">
    <w:name w:val="List Bullet"/>
    <w:basedOn w:val="Normal"/>
    <w:uiPriority w:val="14"/>
    <w:semiHidden/>
    <w:rsid w:val="007A4AD1"/>
    <w:pPr>
      <w:contextualSpacing/>
    </w:pPr>
  </w:style>
  <w:style w:type="paragraph" w:styleId="ListBullet2">
    <w:name w:val="List Bullet 2"/>
    <w:basedOn w:val="Normal"/>
    <w:uiPriority w:val="14"/>
    <w:semiHidden/>
    <w:rsid w:val="007A4AD1"/>
    <w:pPr>
      <w:contextualSpacing/>
    </w:pPr>
  </w:style>
  <w:style w:type="numbering" w:customStyle="1" w:styleId="Bulletlist">
    <w:name w:val="Bullet list"/>
    <w:uiPriority w:val="99"/>
    <w:rsid w:val="007A4AD1"/>
    <w:pPr>
      <w:numPr>
        <w:numId w:val="7"/>
      </w:numPr>
    </w:pPr>
  </w:style>
  <w:style w:type="character" w:customStyle="1" w:styleId="Heading5Char">
    <w:name w:val="Heading 5 Char"/>
    <w:basedOn w:val="DefaultParagraphFont"/>
    <w:link w:val="Heading5"/>
    <w:uiPriority w:val="9"/>
    <w:semiHidden/>
    <w:rsid w:val="002F01F7"/>
    <w:rPr>
      <w:rFonts w:asciiTheme="majorHAnsi" w:eastAsiaTheme="majorEastAsia" w:hAnsiTheme="majorHAnsi" w:cstheme="majorBidi"/>
      <w:color w:val="1B1B1B" w:themeColor="accent1" w:themeShade="7F"/>
      <w:sz w:val="20"/>
    </w:rPr>
  </w:style>
  <w:style w:type="paragraph" w:styleId="ListBullet3">
    <w:name w:val="List Bullet 3"/>
    <w:basedOn w:val="Normal"/>
    <w:uiPriority w:val="14"/>
    <w:semiHidden/>
    <w:rsid w:val="007A4AD1"/>
    <w:pPr>
      <w:contextualSpacing/>
    </w:pPr>
  </w:style>
  <w:style w:type="paragraph" w:customStyle="1" w:styleId="Listbullets1">
    <w:name w:val="List bullets 1"/>
    <w:basedOn w:val="Normal"/>
    <w:link w:val="Listbullets1Char"/>
    <w:uiPriority w:val="14"/>
    <w:qFormat/>
    <w:rsid w:val="00441447"/>
    <w:pPr>
      <w:numPr>
        <w:numId w:val="7"/>
      </w:numPr>
      <w:contextualSpacing/>
    </w:pPr>
    <w:rPr>
      <w:rFonts w:asciiTheme="majorHAnsi" w:eastAsiaTheme="majorEastAsia" w:hAnsiTheme="majorHAnsi" w:cstheme="minorHAnsi"/>
      <w:szCs w:val="28"/>
      <w:lang w:val="en-GB"/>
    </w:rPr>
  </w:style>
  <w:style w:type="character" w:customStyle="1" w:styleId="Listbullets1Char">
    <w:name w:val="List bullets 1 Char"/>
    <w:basedOn w:val="Heading1Char"/>
    <w:link w:val="Listbullets1"/>
    <w:uiPriority w:val="14"/>
    <w:rsid w:val="00F40675"/>
    <w:rPr>
      <w:rFonts w:asciiTheme="majorHAnsi" w:eastAsiaTheme="majorEastAsia" w:hAnsiTheme="majorHAnsi" w:cstheme="minorHAnsi"/>
      <w:b w:val="0"/>
      <w:bCs w:val="0"/>
      <w:sz w:val="20"/>
      <w:szCs w:val="28"/>
      <w:lang w:val="en-GB"/>
    </w:rPr>
  </w:style>
  <w:style w:type="paragraph" w:customStyle="1" w:styleId="Listbullets2">
    <w:name w:val="List bullets 2"/>
    <w:basedOn w:val="Normal"/>
    <w:link w:val="Listbullets2Char"/>
    <w:uiPriority w:val="14"/>
    <w:rsid w:val="00441447"/>
    <w:pPr>
      <w:numPr>
        <w:ilvl w:val="1"/>
        <w:numId w:val="7"/>
      </w:numPr>
      <w:contextualSpacing/>
    </w:pPr>
    <w:rPr>
      <w:rFonts w:asciiTheme="majorHAnsi" w:eastAsiaTheme="majorEastAsia" w:hAnsiTheme="majorHAnsi" w:cstheme="minorHAnsi"/>
      <w:szCs w:val="28"/>
      <w:lang w:val="en-GB"/>
    </w:rPr>
  </w:style>
  <w:style w:type="character" w:customStyle="1" w:styleId="Listbullets2Char">
    <w:name w:val="List bullets 2 Char"/>
    <w:basedOn w:val="Heading1Char"/>
    <w:link w:val="Listbullets2"/>
    <w:uiPriority w:val="14"/>
    <w:rsid w:val="00F40675"/>
    <w:rPr>
      <w:rFonts w:asciiTheme="majorHAnsi" w:eastAsiaTheme="majorEastAsia" w:hAnsiTheme="majorHAnsi" w:cstheme="minorHAnsi"/>
      <w:b w:val="0"/>
      <w:bCs w:val="0"/>
      <w:sz w:val="20"/>
      <w:szCs w:val="28"/>
      <w:lang w:val="en-GB"/>
    </w:rPr>
  </w:style>
  <w:style w:type="paragraph" w:customStyle="1" w:styleId="Listbullets3">
    <w:name w:val="List bullets 3"/>
    <w:basedOn w:val="Normal"/>
    <w:link w:val="Listbullets3Char"/>
    <w:uiPriority w:val="14"/>
    <w:rsid w:val="00441447"/>
    <w:pPr>
      <w:numPr>
        <w:ilvl w:val="2"/>
        <w:numId w:val="7"/>
      </w:numPr>
      <w:contextualSpacing/>
    </w:pPr>
    <w:rPr>
      <w:rFonts w:asciiTheme="majorHAnsi" w:eastAsiaTheme="majorEastAsia" w:hAnsiTheme="majorHAnsi" w:cstheme="minorHAnsi"/>
      <w:szCs w:val="28"/>
      <w:lang w:val="en-GB"/>
    </w:rPr>
  </w:style>
  <w:style w:type="character" w:customStyle="1" w:styleId="Listbullets3Char">
    <w:name w:val="List bullets 3 Char"/>
    <w:basedOn w:val="Heading1Char"/>
    <w:link w:val="Listbullets3"/>
    <w:uiPriority w:val="14"/>
    <w:rsid w:val="00F40675"/>
    <w:rPr>
      <w:rFonts w:asciiTheme="majorHAnsi" w:eastAsiaTheme="majorEastAsia" w:hAnsiTheme="majorHAnsi" w:cstheme="minorHAnsi"/>
      <w:b w:val="0"/>
      <w:bCs w:val="0"/>
      <w:sz w:val="20"/>
      <w:szCs w:val="28"/>
      <w:lang w:val="en-GB"/>
    </w:rPr>
  </w:style>
  <w:style w:type="character" w:styleId="IntenseEmphasis">
    <w:name w:val="Intense Emphasis"/>
    <w:basedOn w:val="DefaultParagraphFont"/>
    <w:uiPriority w:val="77"/>
    <w:qFormat/>
    <w:rsid w:val="005E4D99"/>
    <w:rPr>
      <w:b/>
      <w:bCs/>
      <w:i/>
      <w:iCs/>
      <w:color w:val="4F81BD"/>
    </w:rPr>
  </w:style>
  <w:style w:type="paragraph" w:styleId="IntenseQuote">
    <w:name w:val="Intense Quote"/>
    <w:basedOn w:val="Normal"/>
    <w:next w:val="Normal"/>
    <w:link w:val="IntenseQuoteChar"/>
    <w:uiPriority w:val="77"/>
    <w:qFormat/>
    <w:rsid w:val="001F0A7B"/>
    <w:pPr>
      <w:pBdr>
        <w:bottom w:val="single" w:sz="4" w:space="4" w:color="4F81BD"/>
      </w:pBdr>
      <w:spacing w:before="200" w:after="280"/>
      <w:ind w:left="936" w:right="936"/>
    </w:pPr>
    <w:rPr>
      <w:rFonts w:ascii="Calibri" w:hAnsi="Calibri"/>
      <w:b/>
      <w:bCs/>
      <w:i/>
      <w:iCs/>
      <w:color w:val="4F81BD"/>
    </w:rPr>
  </w:style>
  <w:style w:type="character" w:customStyle="1" w:styleId="IntenseQuoteChar">
    <w:name w:val="Intense Quote Char"/>
    <w:basedOn w:val="DefaultParagraphFont"/>
    <w:link w:val="IntenseQuote"/>
    <w:uiPriority w:val="77"/>
    <w:rsid w:val="001F0A7B"/>
    <w:rPr>
      <w:rFonts w:ascii="Calibri" w:hAnsi="Calibri"/>
      <w:b/>
      <w:bCs/>
      <w:i/>
      <w:iCs/>
      <w:color w:val="4F81BD"/>
      <w:sz w:val="20"/>
    </w:rPr>
  </w:style>
  <w:style w:type="paragraph" w:customStyle="1" w:styleId="BlueHeading1">
    <w:name w:val="Blue Heading 1"/>
    <w:next w:val="Normal"/>
    <w:uiPriority w:val="77"/>
    <w:qFormat/>
    <w:rsid w:val="0074569A"/>
    <w:pPr>
      <w:keepNext/>
      <w:keepLines/>
      <w:spacing w:before="480" w:after="0"/>
      <w:outlineLvl w:val="0"/>
    </w:pPr>
    <w:rPr>
      <w:rFonts w:ascii="Cambria" w:hAnsi="Cambria"/>
      <w:b/>
      <w:color w:val="365591"/>
      <w:sz w:val="28"/>
    </w:rPr>
  </w:style>
  <w:style w:type="paragraph" w:customStyle="1" w:styleId="BlueHeading2">
    <w:name w:val="Blue Heading 2"/>
    <w:next w:val="Normal"/>
    <w:uiPriority w:val="77"/>
    <w:qFormat/>
    <w:rsid w:val="0074569A"/>
    <w:pPr>
      <w:spacing w:before="200" w:after="0"/>
      <w:outlineLvl w:val="1"/>
    </w:pPr>
    <w:rPr>
      <w:rFonts w:ascii="Cambria" w:hAnsi="Cambria"/>
      <w:b/>
      <w:color w:val="4F81BD"/>
      <w:sz w:val="26"/>
      <w:lang w:val="sv-SE"/>
    </w:rPr>
  </w:style>
  <w:style w:type="paragraph" w:customStyle="1" w:styleId="BlueHeading3">
    <w:name w:val="Blue Heading 3"/>
    <w:uiPriority w:val="77"/>
    <w:qFormat/>
    <w:rsid w:val="0074569A"/>
    <w:pPr>
      <w:keepNext/>
      <w:keepLines/>
      <w:spacing w:before="200" w:after="0"/>
      <w:outlineLvl w:val="2"/>
    </w:pPr>
    <w:rPr>
      <w:rFonts w:ascii="Cambria" w:hAnsi="Cambria"/>
      <w:b/>
      <w:color w:val="4F81BD"/>
      <w:lang w:val="sv-SE"/>
    </w:rPr>
  </w:style>
  <w:style w:type="paragraph" w:customStyle="1" w:styleId="BlueSubtitle">
    <w:name w:val="Blue Subtitle"/>
    <w:basedOn w:val="Normal"/>
    <w:uiPriority w:val="77"/>
    <w:qFormat/>
    <w:rsid w:val="0074569A"/>
    <w:pPr>
      <w:keepNext/>
      <w:keepLines/>
      <w:spacing w:before="200" w:line="276" w:lineRule="auto"/>
    </w:pPr>
    <w:rPr>
      <w:rFonts w:ascii="Cambria" w:hAnsi="Cambria"/>
      <w:b/>
      <w:color w:val="4F81BD"/>
      <w:sz w:val="24"/>
    </w:rPr>
  </w:style>
  <w:style w:type="paragraph" w:styleId="ListParagraph">
    <w:name w:val="List Paragraph"/>
    <w:basedOn w:val="Normal"/>
    <w:uiPriority w:val="40"/>
    <w:semiHidden/>
    <w:qFormat/>
    <w:rsid w:val="00745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963102">
      <w:bodyDiv w:val="1"/>
      <w:marLeft w:val="0"/>
      <w:marRight w:val="0"/>
      <w:marTop w:val="0"/>
      <w:marBottom w:val="0"/>
      <w:divBdr>
        <w:top w:val="none" w:sz="0" w:space="0" w:color="auto"/>
        <w:left w:val="none" w:sz="0" w:space="0" w:color="auto"/>
        <w:bottom w:val="none" w:sz="0" w:space="0" w:color="auto"/>
        <w:right w:val="none" w:sz="0" w:space="0" w:color="auto"/>
      </w:divBdr>
      <w:divsChild>
        <w:div w:id="1590845287">
          <w:marLeft w:val="0"/>
          <w:marRight w:val="0"/>
          <w:marTop w:val="0"/>
          <w:marBottom w:val="0"/>
          <w:divBdr>
            <w:top w:val="none" w:sz="0" w:space="0" w:color="auto"/>
            <w:left w:val="none" w:sz="0" w:space="0" w:color="auto"/>
            <w:bottom w:val="none" w:sz="0" w:space="0" w:color="auto"/>
            <w:right w:val="none" w:sz="0" w:space="0" w:color="auto"/>
          </w:divBdr>
        </w:div>
        <w:div w:id="677272792">
          <w:marLeft w:val="0"/>
          <w:marRight w:val="0"/>
          <w:marTop w:val="0"/>
          <w:marBottom w:val="0"/>
          <w:divBdr>
            <w:top w:val="none" w:sz="0" w:space="0" w:color="auto"/>
            <w:left w:val="none" w:sz="0" w:space="0" w:color="auto"/>
            <w:bottom w:val="none" w:sz="0" w:space="0" w:color="auto"/>
            <w:right w:val="none" w:sz="0" w:space="0" w:color="auto"/>
          </w:divBdr>
        </w:div>
        <w:div w:id="2060589071">
          <w:marLeft w:val="0"/>
          <w:marRight w:val="0"/>
          <w:marTop w:val="0"/>
          <w:marBottom w:val="0"/>
          <w:divBdr>
            <w:top w:val="none" w:sz="0" w:space="0" w:color="auto"/>
            <w:left w:val="none" w:sz="0" w:space="0" w:color="auto"/>
            <w:bottom w:val="none" w:sz="0" w:space="0" w:color="auto"/>
            <w:right w:val="none" w:sz="0" w:space="0" w:color="auto"/>
          </w:divBdr>
        </w:div>
        <w:div w:id="296568384">
          <w:marLeft w:val="0"/>
          <w:marRight w:val="0"/>
          <w:marTop w:val="0"/>
          <w:marBottom w:val="0"/>
          <w:divBdr>
            <w:top w:val="none" w:sz="0" w:space="0" w:color="auto"/>
            <w:left w:val="none" w:sz="0" w:space="0" w:color="auto"/>
            <w:bottom w:val="none" w:sz="0" w:space="0" w:color="auto"/>
            <w:right w:val="none" w:sz="0" w:space="0" w:color="auto"/>
          </w:divBdr>
        </w:div>
        <w:div w:id="553002328">
          <w:marLeft w:val="0"/>
          <w:marRight w:val="0"/>
          <w:marTop w:val="0"/>
          <w:marBottom w:val="0"/>
          <w:divBdr>
            <w:top w:val="none" w:sz="0" w:space="0" w:color="auto"/>
            <w:left w:val="none" w:sz="0" w:space="0" w:color="auto"/>
            <w:bottom w:val="none" w:sz="0" w:space="0" w:color="auto"/>
            <w:right w:val="none" w:sz="0" w:space="0" w:color="auto"/>
          </w:divBdr>
        </w:div>
        <w:div w:id="1063672563">
          <w:marLeft w:val="0"/>
          <w:marRight w:val="0"/>
          <w:marTop w:val="0"/>
          <w:marBottom w:val="0"/>
          <w:divBdr>
            <w:top w:val="none" w:sz="0" w:space="0" w:color="auto"/>
            <w:left w:val="none" w:sz="0" w:space="0" w:color="auto"/>
            <w:bottom w:val="none" w:sz="0" w:space="0" w:color="auto"/>
            <w:right w:val="none" w:sz="0" w:space="0" w:color="auto"/>
          </w:divBdr>
        </w:div>
        <w:div w:id="1078869094">
          <w:marLeft w:val="0"/>
          <w:marRight w:val="0"/>
          <w:marTop w:val="0"/>
          <w:marBottom w:val="0"/>
          <w:divBdr>
            <w:top w:val="none" w:sz="0" w:space="0" w:color="auto"/>
            <w:left w:val="none" w:sz="0" w:space="0" w:color="auto"/>
            <w:bottom w:val="none" w:sz="0" w:space="0" w:color="auto"/>
            <w:right w:val="none" w:sz="0" w:space="0" w:color="auto"/>
          </w:divBdr>
        </w:div>
        <w:div w:id="1013338505">
          <w:marLeft w:val="0"/>
          <w:marRight w:val="0"/>
          <w:marTop w:val="0"/>
          <w:marBottom w:val="0"/>
          <w:divBdr>
            <w:top w:val="none" w:sz="0" w:space="0" w:color="auto"/>
            <w:left w:val="none" w:sz="0" w:space="0" w:color="auto"/>
            <w:bottom w:val="none" w:sz="0" w:space="0" w:color="auto"/>
            <w:right w:val="none" w:sz="0" w:space="0" w:color="auto"/>
          </w:divBdr>
        </w:div>
        <w:div w:id="523860749">
          <w:marLeft w:val="0"/>
          <w:marRight w:val="0"/>
          <w:marTop w:val="0"/>
          <w:marBottom w:val="0"/>
          <w:divBdr>
            <w:top w:val="none" w:sz="0" w:space="0" w:color="auto"/>
            <w:left w:val="none" w:sz="0" w:space="0" w:color="auto"/>
            <w:bottom w:val="none" w:sz="0" w:space="0" w:color="auto"/>
            <w:right w:val="none" w:sz="0" w:space="0" w:color="auto"/>
          </w:divBdr>
        </w:div>
        <w:div w:id="162465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omas Cook">
  <a:themeElements>
    <a:clrScheme name="Thomas Cook">
      <a:dk1>
        <a:sysClr val="windowText" lastClr="000000"/>
      </a:dk1>
      <a:lt1>
        <a:sysClr val="window" lastClr="FFFFFF"/>
      </a:lt1>
      <a:dk2>
        <a:srgbClr val="1F497D"/>
      </a:dk2>
      <a:lt2>
        <a:srgbClr val="EEECE1"/>
      </a:lt2>
      <a:accent1>
        <a:srgbClr val="383838"/>
      </a:accent1>
      <a:accent2>
        <a:srgbClr val="353990"/>
      </a:accent2>
      <a:accent3>
        <a:srgbClr val="9CBCE5"/>
      </a:accent3>
      <a:accent4>
        <a:srgbClr val="7874B0"/>
      </a:accent4>
      <a:accent5>
        <a:srgbClr val="F4D808"/>
      </a:accent5>
      <a:accent6>
        <a:srgbClr val="7874B0"/>
      </a:accent6>
      <a:hlink>
        <a:srgbClr val="0000FF"/>
      </a:hlink>
      <a:folHlink>
        <a:srgbClr val="800080"/>
      </a:folHlink>
    </a:clrScheme>
    <a:fontScheme name="Thomas Coo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C8688-500A-418F-B27B-C8A2F150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Jägberg, GCS</dc:creator>
  <cp:keywords/>
  <dc:description/>
  <cp:lastModifiedBy>Gunnar Jägberg, GCS</cp:lastModifiedBy>
  <cp:revision>1</cp:revision>
  <dcterms:created xsi:type="dcterms:W3CDTF">2018-07-23T19:42:00Z</dcterms:created>
  <dcterms:modified xsi:type="dcterms:W3CDTF">2018-07-23T19:42:00Z</dcterms:modified>
</cp:coreProperties>
</file>